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A400" w14:textId="77777777" w:rsidR="003F1457" w:rsidRPr="00ED61BE" w:rsidRDefault="003F1457" w:rsidP="00F869E3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bdr w:val="single" w:sz="4" w:space="0" w:color="auto"/>
          <w:lang w:eastAsia="pl-PL"/>
        </w:rPr>
      </w:pPr>
    </w:p>
    <w:p w14:paraId="46C08631" w14:textId="77777777" w:rsidR="00FD54C0" w:rsidRPr="00ED61BE" w:rsidRDefault="00E8752F" w:rsidP="00F869E3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lang w:eastAsia="pl-PL"/>
        </w:rPr>
      </w:pPr>
      <w:r w:rsidRPr="00ED61BE">
        <w:rPr>
          <w:rFonts w:cs="Calibri"/>
          <w:b/>
          <w:bCs/>
          <w:sz w:val="28"/>
          <w:szCs w:val="28"/>
          <w:bdr w:val="single" w:sz="4" w:space="0" w:color="auto"/>
          <w:lang w:eastAsia="pl-PL"/>
        </w:rPr>
        <w:t xml:space="preserve"> </w:t>
      </w:r>
      <w:r w:rsidR="00F869E3" w:rsidRPr="00ED61BE">
        <w:rPr>
          <w:rFonts w:cs="Calibri"/>
          <w:b/>
          <w:bCs/>
          <w:sz w:val="28"/>
          <w:szCs w:val="28"/>
          <w:bdr w:val="single" w:sz="4" w:space="0" w:color="auto"/>
          <w:shd w:val="clear" w:color="auto" w:fill="F2F2F2"/>
          <w:lang w:eastAsia="pl-PL"/>
        </w:rPr>
        <w:t xml:space="preserve">Oświadczenie o wysokości uzyskanej pomocy </w:t>
      </w:r>
      <w:r w:rsidR="00F869E3" w:rsidRPr="00ED61BE">
        <w:rPr>
          <w:rFonts w:cs="Calibri"/>
          <w:b/>
          <w:bCs/>
          <w:i/>
          <w:iCs/>
          <w:sz w:val="28"/>
          <w:szCs w:val="28"/>
          <w:bdr w:val="single" w:sz="4" w:space="0" w:color="auto"/>
          <w:shd w:val="clear" w:color="auto" w:fill="F2F2F2"/>
          <w:lang w:eastAsia="pl-PL"/>
        </w:rPr>
        <w:t xml:space="preserve">de </w:t>
      </w:r>
      <w:proofErr w:type="spellStart"/>
      <w:r w:rsidR="00F869E3" w:rsidRPr="00ED61BE">
        <w:rPr>
          <w:rFonts w:cs="Calibri"/>
          <w:b/>
          <w:bCs/>
          <w:i/>
          <w:iCs/>
          <w:sz w:val="28"/>
          <w:szCs w:val="28"/>
          <w:bdr w:val="single" w:sz="4" w:space="0" w:color="auto"/>
          <w:shd w:val="clear" w:color="auto" w:fill="F2F2F2"/>
          <w:lang w:eastAsia="pl-PL"/>
        </w:rPr>
        <w:t>minimis</w:t>
      </w:r>
      <w:proofErr w:type="spellEnd"/>
      <w:r w:rsidRPr="00ED61BE">
        <w:rPr>
          <w:rFonts w:cs="Calibri"/>
          <w:b/>
          <w:bCs/>
          <w:sz w:val="28"/>
          <w:szCs w:val="28"/>
          <w:bdr w:val="single" w:sz="4" w:space="0" w:color="auto"/>
          <w:lang w:eastAsia="pl-PL"/>
        </w:rPr>
        <w:t xml:space="preserve">.    </w:t>
      </w:r>
    </w:p>
    <w:p w14:paraId="62E8D8BF" w14:textId="77777777" w:rsidR="00F869E3" w:rsidRPr="00ED61BE" w:rsidRDefault="00F869E3" w:rsidP="00E8752F">
      <w:pPr>
        <w:spacing w:after="0" w:line="240" w:lineRule="auto"/>
        <w:rPr>
          <w:rFonts w:cs="Arial"/>
          <w:b/>
          <w:bCs/>
          <w:sz w:val="16"/>
          <w:szCs w:val="16"/>
          <w:lang w:eastAsia="pl-PL"/>
        </w:rPr>
      </w:pPr>
    </w:p>
    <w:p w14:paraId="19CFF427" w14:textId="77777777" w:rsidR="00F869E3" w:rsidRPr="00ED61BE" w:rsidRDefault="00F869E3" w:rsidP="00C26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pacing w:after="0" w:line="240" w:lineRule="auto"/>
        <w:rPr>
          <w:rFonts w:eastAsia="Times New Roman" w:cs="Arial"/>
          <w:b/>
          <w:bCs/>
          <w:i/>
          <w:iCs/>
          <w:lang w:eastAsia="pl-PL"/>
        </w:rPr>
      </w:pPr>
      <w:r w:rsidRPr="00ED61BE">
        <w:rPr>
          <w:rFonts w:eastAsia="Times New Roman" w:cs="Arial"/>
          <w:b/>
          <w:bCs/>
          <w:lang w:eastAsia="pl-PL"/>
        </w:rPr>
        <w:t xml:space="preserve">Informacje dotyczące podmiotu, któremu ma być udzielona pomoc </w:t>
      </w:r>
      <w:r w:rsidRPr="00ED61BE">
        <w:rPr>
          <w:rFonts w:eastAsia="Times New Roman" w:cs="Arial"/>
          <w:b/>
          <w:bCs/>
          <w:i/>
          <w:iCs/>
          <w:lang w:eastAsia="pl-PL"/>
        </w:rPr>
        <w:t xml:space="preserve">de </w:t>
      </w:r>
      <w:proofErr w:type="spellStart"/>
      <w:r w:rsidRPr="00ED61BE">
        <w:rPr>
          <w:rFonts w:eastAsia="Times New Roman" w:cs="Arial"/>
          <w:b/>
          <w:bCs/>
          <w:i/>
          <w:iCs/>
          <w:lang w:eastAsia="pl-PL"/>
        </w:rPr>
        <w:t>minimis</w:t>
      </w:r>
      <w:proofErr w:type="spellEnd"/>
    </w:p>
    <w:p w14:paraId="59D62AB2" w14:textId="77777777" w:rsidR="00F869E3" w:rsidRPr="00ED61BE" w:rsidRDefault="00F869E3" w:rsidP="00F869E3">
      <w:pPr>
        <w:suppressAutoHyphens/>
        <w:spacing w:after="0"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</w:p>
    <w:p w14:paraId="0830E727" w14:textId="77777777" w:rsidR="00F869E3" w:rsidRPr="00ED61BE" w:rsidRDefault="00F869E3" w:rsidP="00E8752F">
      <w:pPr>
        <w:suppressAutoHyphens/>
        <w:spacing w:after="0"/>
        <w:rPr>
          <w:rFonts w:eastAsia="Times New Roman" w:cs="Arial"/>
          <w:b/>
          <w:bCs/>
          <w:lang w:eastAsia="pl-PL"/>
        </w:rPr>
      </w:pPr>
      <w:r w:rsidRPr="00ED61BE">
        <w:rPr>
          <w:rFonts w:eastAsia="Times New Roman" w:cs="Arial"/>
          <w:b/>
          <w:bCs/>
          <w:lang w:eastAsia="pl-PL"/>
        </w:rPr>
        <w:t>Identyfikator podatkowy NIP podmiotu: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83"/>
        <w:gridCol w:w="483"/>
        <w:gridCol w:w="484"/>
        <w:gridCol w:w="485"/>
        <w:gridCol w:w="485"/>
        <w:gridCol w:w="485"/>
        <w:gridCol w:w="485"/>
        <w:gridCol w:w="485"/>
        <w:gridCol w:w="485"/>
        <w:gridCol w:w="4790"/>
      </w:tblGrid>
      <w:tr w:rsidR="000050D2" w:rsidRPr="00ED61BE" w14:paraId="69AA09D7" w14:textId="77777777" w:rsidTr="00DE19DD">
        <w:trPr>
          <w:trHeight w:val="366"/>
        </w:trPr>
        <w:tc>
          <w:tcPr>
            <w:tcW w:w="491" w:type="dxa"/>
          </w:tcPr>
          <w:p w14:paraId="572079A4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1" w:type="dxa"/>
          </w:tcPr>
          <w:p w14:paraId="13E76471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1" w:type="dxa"/>
          </w:tcPr>
          <w:p w14:paraId="2F05110D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2" w:type="dxa"/>
          </w:tcPr>
          <w:p w14:paraId="706BFCEE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79D33529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36AB6C18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695E947B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6C7322A0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18043C34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</w:tcPr>
          <w:p w14:paraId="758655E7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30" w:type="dxa"/>
            <w:tcBorders>
              <w:top w:val="nil"/>
              <w:bottom w:val="nil"/>
              <w:right w:val="nil"/>
            </w:tcBorders>
          </w:tcPr>
          <w:p w14:paraId="3D9A75E8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</w:tbl>
    <w:p w14:paraId="3B485EAA" w14:textId="77777777" w:rsidR="00F869E3" w:rsidRPr="00ED61BE" w:rsidRDefault="00F869E3" w:rsidP="00F869E3">
      <w:pPr>
        <w:suppressAutoHyphens/>
        <w:spacing w:after="0"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</w:p>
    <w:p w14:paraId="62646643" w14:textId="77777777" w:rsidR="00F869E3" w:rsidRPr="00ED61BE" w:rsidRDefault="00F869E3" w:rsidP="00E8752F">
      <w:pPr>
        <w:suppressAutoHyphens/>
        <w:spacing w:after="0"/>
        <w:rPr>
          <w:rFonts w:eastAsia="Times New Roman" w:cs="Arial"/>
          <w:b/>
          <w:bCs/>
          <w:lang w:eastAsia="pl-PL"/>
        </w:rPr>
      </w:pPr>
      <w:r w:rsidRPr="00ED61BE">
        <w:rPr>
          <w:rFonts w:eastAsia="Times New Roman" w:cs="Arial"/>
          <w:b/>
          <w:bCs/>
          <w:lang w:eastAsia="pl-PL"/>
        </w:rPr>
        <w:t>Imię i nazwisko albo nazwa podmiotu: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8752F" w:rsidRPr="00ED61BE" w14:paraId="0ACF1669" w14:textId="77777777" w:rsidTr="00C26C31">
        <w:tc>
          <w:tcPr>
            <w:tcW w:w="9777" w:type="dxa"/>
          </w:tcPr>
          <w:p w14:paraId="40B4159F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57AE4336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  <w:p w14:paraId="53554F46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</w:tbl>
    <w:p w14:paraId="459B75CA" w14:textId="77777777" w:rsidR="00F869E3" w:rsidRPr="00ED61BE" w:rsidRDefault="00F869E3" w:rsidP="00F869E3">
      <w:pPr>
        <w:suppressAutoHyphens/>
        <w:spacing w:after="0"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</w:p>
    <w:p w14:paraId="78029055" w14:textId="77777777" w:rsidR="00F869E3" w:rsidRPr="00ED61BE" w:rsidRDefault="00F869E3" w:rsidP="00E8752F">
      <w:pPr>
        <w:suppressAutoHyphens/>
        <w:spacing w:after="0"/>
        <w:rPr>
          <w:rFonts w:eastAsia="Times New Roman" w:cs="Arial"/>
          <w:b/>
          <w:bCs/>
          <w:lang w:eastAsia="pl-PL"/>
        </w:rPr>
      </w:pPr>
      <w:r w:rsidRPr="00ED61BE">
        <w:rPr>
          <w:rFonts w:eastAsia="Times New Roman" w:cs="Arial"/>
          <w:b/>
          <w:bCs/>
          <w:lang w:eastAsia="pl-PL"/>
        </w:rPr>
        <w:t>Adres miejsca zamieszkania albo adres siedziby podmiotu: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8752F" w:rsidRPr="00ED61BE" w14:paraId="03EA85CB" w14:textId="77777777" w:rsidTr="00C26C31">
        <w:tc>
          <w:tcPr>
            <w:tcW w:w="9777" w:type="dxa"/>
          </w:tcPr>
          <w:p w14:paraId="156817CD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</w:p>
          <w:p w14:paraId="5565BDF5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</w:p>
          <w:p w14:paraId="3B353978" w14:textId="77777777" w:rsidR="00E8752F" w:rsidRPr="00ED61BE" w:rsidRDefault="00E8752F" w:rsidP="00C26C31">
            <w:pPr>
              <w:suppressAutoHyphens/>
              <w:spacing w:after="0" w:line="240" w:lineRule="auto"/>
              <w:rPr>
                <w:rFonts w:ascii="Arial" w:eastAsia="Times New Roman" w:hAnsi="Arial"/>
                <w:lang w:eastAsia="ar-SA"/>
              </w:rPr>
            </w:pPr>
          </w:p>
        </w:tc>
      </w:tr>
    </w:tbl>
    <w:p w14:paraId="571B5E03" w14:textId="77777777" w:rsidR="00F869E3" w:rsidRPr="00ED61BE" w:rsidRDefault="00F869E3" w:rsidP="002C43F4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4FF28BCE" w14:textId="77777777" w:rsidR="002C43F4" w:rsidRPr="00ED61BE" w:rsidRDefault="002C43F4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lang w:eastAsia="ar-SA"/>
        </w:rPr>
        <w:t>Oświadczam, iż:</w:t>
      </w:r>
    </w:p>
    <w:p w14:paraId="26EA3B33" w14:textId="77777777" w:rsidR="002C43F4" w:rsidRPr="00ED61BE" w:rsidRDefault="002C43F4" w:rsidP="002C43F4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02EDD372" w14:textId="77777777" w:rsidR="002C43F4" w:rsidRPr="00ED61BE" w:rsidRDefault="005C7B85" w:rsidP="0089589C">
      <w:pPr>
        <w:tabs>
          <w:tab w:val="left" w:pos="518"/>
        </w:tabs>
        <w:suppressAutoHyphens/>
        <w:spacing w:after="0" w:line="240" w:lineRule="auto"/>
        <w:ind w:left="567" w:hanging="567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ascii="Wingdings" w:eastAsia="Times New Roman" w:hAnsi="Wingdings" w:cs="Calibri"/>
          <w:bCs/>
          <w:sz w:val="36"/>
          <w:szCs w:val="36"/>
          <w:highlight w:val="lightGray"/>
          <w:lang w:eastAsia="ar-SA"/>
        </w:rPr>
        <w:sym w:font="Wingdings 2" w:char="F030"/>
      </w:r>
      <w:r w:rsidRPr="00ED61BE">
        <w:rPr>
          <w:rFonts w:ascii="Wingdings" w:eastAsia="Times New Roman" w:hAnsi="Wingdings" w:cs="Calibri"/>
          <w:bCs/>
          <w:sz w:val="36"/>
          <w:szCs w:val="36"/>
          <w:lang w:eastAsia="ar-SA"/>
        </w:rPr>
        <w:t xml:space="preserve"> </w:t>
      </w:r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w </w:t>
      </w:r>
      <w:r w:rsidR="00B74ED0" w:rsidRPr="00ED61BE">
        <w:rPr>
          <w:rFonts w:eastAsia="Times New Roman" w:cs="Calibri"/>
          <w:b/>
          <w:bCs/>
          <w:szCs w:val="20"/>
          <w:lang w:eastAsia="ar-SA"/>
        </w:rPr>
        <w:t>ciągu minionych</w:t>
      </w:r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 trzech lat</w:t>
      </w:r>
      <w:proofErr w:type="gramStart"/>
      <w:r w:rsidR="00B74ED0" w:rsidRPr="00ED61BE">
        <w:rPr>
          <w:rFonts w:eastAsia="Times New Roman" w:cs="Calibri"/>
          <w:b/>
          <w:bCs/>
          <w:szCs w:val="20"/>
          <w:lang w:eastAsia="ar-SA"/>
        </w:rPr>
        <w:t xml:space="preserve">* </w:t>
      </w:r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 nie</w:t>
      </w:r>
      <w:proofErr w:type="gramEnd"/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 uzyskałem pomocy </w:t>
      </w:r>
      <w:r w:rsidR="002C43F4"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de </w:t>
      </w:r>
      <w:proofErr w:type="spellStart"/>
      <w:r w:rsidR="002C43F4" w:rsidRPr="00ED61BE">
        <w:rPr>
          <w:rFonts w:eastAsia="Times New Roman" w:cs="Calibri"/>
          <w:b/>
          <w:bCs/>
          <w:i/>
          <w:iCs/>
          <w:szCs w:val="20"/>
          <w:lang w:eastAsia="ar-SA"/>
        </w:rPr>
        <w:t>minimis</w:t>
      </w:r>
      <w:proofErr w:type="spellEnd"/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Pr="00ED61BE">
        <w:rPr>
          <w:rFonts w:eastAsia="Times New Roman" w:cs="Calibri"/>
          <w:b/>
          <w:bCs/>
          <w:szCs w:val="20"/>
          <w:lang w:eastAsia="ar-SA"/>
        </w:rPr>
        <w:t xml:space="preserve">   </w:t>
      </w:r>
      <w:r w:rsidR="00D05AB4" w:rsidRPr="00ED61BE">
        <w:rPr>
          <w:rFonts w:eastAsia="Times New Roman" w:cs="Calibri"/>
          <w:b/>
          <w:bCs/>
          <w:szCs w:val="20"/>
          <w:lang w:eastAsia="ar-SA"/>
        </w:rPr>
        <w:t xml:space="preserve">                                                                                </w:t>
      </w:r>
      <w:r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="00202628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oraz pomocy </w:t>
      </w:r>
      <w:r w:rsidR="002C43F4"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de </w:t>
      </w:r>
      <w:proofErr w:type="spellStart"/>
      <w:r w:rsidR="002C43F4" w:rsidRPr="00ED61BE">
        <w:rPr>
          <w:rFonts w:eastAsia="Times New Roman" w:cs="Calibri"/>
          <w:b/>
          <w:bCs/>
          <w:i/>
          <w:iCs/>
          <w:szCs w:val="20"/>
          <w:lang w:eastAsia="ar-SA"/>
        </w:rPr>
        <w:t>minimis</w:t>
      </w:r>
      <w:proofErr w:type="spellEnd"/>
      <w:r w:rsidR="00155376" w:rsidRPr="00ED61BE">
        <w:rPr>
          <w:rFonts w:eastAsia="Times New Roman" w:cs="Calibri"/>
          <w:b/>
          <w:bCs/>
          <w:szCs w:val="20"/>
          <w:lang w:eastAsia="ar-SA"/>
        </w:rPr>
        <w:t xml:space="preserve"> w</w:t>
      </w:r>
      <w:r w:rsidR="000050D2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="002C43F4" w:rsidRPr="00ED61BE">
        <w:rPr>
          <w:rFonts w:eastAsia="Times New Roman" w:cs="Calibri"/>
          <w:b/>
          <w:bCs/>
          <w:szCs w:val="20"/>
          <w:lang w:eastAsia="ar-SA"/>
        </w:rPr>
        <w:t xml:space="preserve">rolnictwie lub rybołówstwie      </w:t>
      </w:r>
    </w:p>
    <w:p w14:paraId="78D56D90" w14:textId="77777777" w:rsidR="00155376" w:rsidRPr="00ED61BE" w:rsidRDefault="00155376" w:rsidP="00155376">
      <w:pPr>
        <w:tabs>
          <w:tab w:val="left" w:pos="360"/>
          <w:tab w:val="left" w:pos="502"/>
        </w:tabs>
        <w:suppressAutoHyphens/>
        <w:spacing w:after="0" w:line="240" w:lineRule="auto"/>
        <w:jc w:val="both"/>
        <w:rPr>
          <w:rFonts w:eastAsia="Times New Roman" w:cs="Calibri"/>
          <w:sz w:val="16"/>
          <w:szCs w:val="16"/>
          <w:lang w:eastAsia="ar-SA"/>
        </w:rPr>
      </w:pPr>
    </w:p>
    <w:p w14:paraId="2ED93383" w14:textId="77777777" w:rsidR="00D05AB4" w:rsidRPr="00ED61BE" w:rsidRDefault="005C7B85" w:rsidP="0089589C">
      <w:pPr>
        <w:tabs>
          <w:tab w:val="left" w:pos="490"/>
        </w:tabs>
        <w:suppressAutoHyphens/>
        <w:spacing w:after="0" w:line="240" w:lineRule="auto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ascii="Wingdings" w:eastAsia="Times New Roman" w:hAnsi="Wingdings" w:cs="Calibri"/>
          <w:bCs/>
          <w:iCs/>
          <w:sz w:val="36"/>
          <w:szCs w:val="36"/>
          <w:highlight w:val="lightGray"/>
          <w:lang w:eastAsia="ar-SA"/>
        </w:rPr>
        <w:sym w:font="Wingdings 2" w:char="F030"/>
      </w:r>
      <w:r w:rsidR="002C43F4" w:rsidRPr="00ED61BE">
        <w:rPr>
          <w:rFonts w:eastAsia="Times New Roman" w:cs="Calibri"/>
          <w:szCs w:val="20"/>
          <w:lang w:eastAsia="ar-SA"/>
        </w:rPr>
        <w:t xml:space="preserve"> </w:t>
      </w:r>
      <w:r w:rsidRPr="00ED61BE">
        <w:rPr>
          <w:rFonts w:eastAsia="Times New Roman" w:cs="Calibri"/>
          <w:szCs w:val="20"/>
          <w:lang w:eastAsia="ar-SA"/>
        </w:rPr>
        <w:t xml:space="preserve">     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w </w:t>
      </w:r>
      <w:r w:rsidR="00B74ED0" w:rsidRPr="00ED61BE">
        <w:rPr>
          <w:rFonts w:eastAsia="Times New Roman" w:cs="Calibri"/>
          <w:b/>
          <w:bCs/>
          <w:szCs w:val="20"/>
          <w:lang w:eastAsia="ar-SA"/>
        </w:rPr>
        <w:t>ciągu minionych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 trzech lat</w:t>
      </w:r>
      <w:proofErr w:type="gramStart"/>
      <w:r w:rsidR="00B74ED0" w:rsidRPr="00ED61BE">
        <w:rPr>
          <w:rFonts w:eastAsia="Times New Roman" w:cs="Calibri"/>
          <w:b/>
          <w:bCs/>
          <w:szCs w:val="20"/>
          <w:lang w:eastAsia="ar-SA"/>
        </w:rPr>
        <w:t xml:space="preserve">* 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 uzyskałem</w:t>
      </w:r>
      <w:proofErr w:type="gramEnd"/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 pomoc </w:t>
      </w:r>
      <w:r w:rsidR="00146077"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de </w:t>
      </w:r>
      <w:proofErr w:type="spellStart"/>
      <w:r w:rsidR="00146077" w:rsidRPr="00ED61BE">
        <w:rPr>
          <w:rFonts w:eastAsia="Times New Roman" w:cs="Calibri"/>
          <w:b/>
          <w:bCs/>
          <w:i/>
          <w:iCs/>
          <w:szCs w:val="20"/>
          <w:lang w:eastAsia="ar-SA"/>
        </w:rPr>
        <w:t>minimis</w:t>
      </w:r>
      <w:proofErr w:type="spellEnd"/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Pr="00ED61BE">
        <w:rPr>
          <w:rFonts w:eastAsia="Times New Roman" w:cs="Calibri"/>
          <w:b/>
          <w:bCs/>
          <w:szCs w:val="20"/>
          <w:lang w:eastAsia="ar-SA"/>
        </w:rPr>
        <w:t xml:space="preserve">  </w:t>
      </w:r>
      <w:r w:rsidR="00202628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</w:p>
    <w:p w14:paraId="5D99FF48" w14:textId="77777777" w:rsidR="0089589C" w:rsidRPr="00ED61BE" w:rsidRDefault="00D05AB4" w:rsidP="0089589C">
      <w:pPr>
        <w:tabs>
          <w:tab w:val="left" w:pos="490"/>
        </w:tabs>
        <w:suppressAutoHyphens/>
        <w:spacing w:after="0" w:line="240" w:lineRule="auto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eastAsia="Times New Roman" w:cs="Calibri"/>
          <w:b/>
          <w:bCs/>
          <w:szCs w:val="20"/>
          <w:lang w:eastAsia="ar-SA"/>
        </w:rPr>
        <w:t xml:space="preserve">           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oraz/lub pomoc </w:t>
      </w:r>
      <w:r w:rsidR="00146077"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de </w:t>
      </w:r>
      <w:proofErr w:type="spellStart"/>
      <w:proofErr w:type="gramStart"/>
      <w:r w:rsidR="00146077" w:rsidRPr="00ED61BE">
        <w:rPr>
          <w:rFonts w:eastAsia="Times New Roman" w:cs="Calibri"/>
          <w:b/>
          <w:bCs/>
          <w:i/>
          <w:iCs/>
          <w:szCs w:val="20"/>
          <w:lang w:eastAsia="ar-SA"/>
        </w:rPr>
        <w:t>minimis</w:t>
      </w:r>
      <w:proofErr w:type="spellEnd"/>
      <w:r w:rsidR="00146077"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 </w:t>
      </w:r>
      <w:r w:rsidRPr="00ED61BE">
        <w:rPr>
          <w:rFonts w:eastAsia="Times New Roman" w:cs="Calibri"/>
          <w:b/>
          <w:bCs/>
          <w:i/>
          <w:iCs/>
          <w:szCs w:val="20"/>
          <w:lang w:eastAsia="ar-SA"/>
        </w:rPr>
        <w:t xml:space="preserve"> 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>w</w:t>
      </w:r>
      <w:proofErr w:type="gramEnd"/>
      <w:r w:rsidR="000050D2" w:rsidRPr="00ED61BE">
        <w:rPr>
          <w:rFonts w:eastAsia="Times New Roman" w:cs="Calibri"/>
          <w:b/>
          <w:bCs/>
          <w:szCs w:val="20"/>
          <w:lang w:eastAsia="ar-SA"/>
        </w:rPr>
        <w:t xml:space="preserve"> 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rolnictwie lub </w:t>
      </w:r>
      <w:r w:rsidR="0089589C" w:rsidRPr="00ED61BE">
        <w:rPr>
          <w:rFonts w:eastAsia="Times New Roman" w:cs="Calibri"/>
          <w:b/>
          <w:bCs/>
          <w:szCs w:val="20"/>
          <w:lang w:eastAsia="ar-SA"/>
        </w:rPr>
        <w:t xml:space="preserve">rybołówstwie w </w:t>
      </w:r>
      <w:proofErr w:type="gramStart"/>
      <w:r w:rsidR="0089589C" w:rsidRPr="00ED61BE">
        <w:rPr>
          <w:rFonts w:eastAsia="Times New Roman" w:cs="Calibri"/>
          <w:b/>
          <w:bCs/>
          <w:szCs w:val="20"/>
          <w:lang w:eastAsia="ar-SA"/>
        </w:rPr>
        <w:t>wysokości :</w:t>
      </w:r>
      <w:proofErr w:type="gramEnd"/>
    </w:p>
    <w:p w14:paraId="77E34D10" w14:textId="5BA6BBD9" w:rsidR="0089589C" w:rsidRPr="00ED61BE" w:rsidRDefault="00435B24" w:rsidP="00D05AB4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8D777" wp14:editId="506F5F45">
                <wp:simplePos x="0" y="0"/>
                <wp:positionH relativeFrom="column">
                  <wp:posOffset>3676015</wp:posOffset>
                </wp:positionH>
                <wp:positionV relativeFrom="paragraph">
                  <wp:posOffset>165735</wp:posOffset>
                </wp:positionV>
                <wp:extent cx="2438400" cy="387350"/>
                <wp:effectExtent l="13970" t="8255" r="5080" b="13970"/>
                <wp:wrapSquare wrapText="bothSides"/>
                <wp:docPr id="18468463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F047" w14:textId="77777777" w:rsidR="0089589C" w:rsidRDefault="0089589C" w:rsidP="0089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8D7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9.45pt;margin-top:13.05pt;width:192pt;height:3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iVFgIAACs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">
                <v:textbox>
                  <w:txbxContent>
                    <w:p w14:paraId="1BDDF047" w14:textId="77777777" w:rsidR="0089589C" w:rsidRDefault="0089589C" w:rsidP="0089589C"/>
                  </w:txbxContent>
                </v:textbox>
                <w10:wrap type="square"/>
              </v:shape>
            </w:pict>
          </mc:Fallback>
        </mc:AlternateContent>
      </w:r>
    </w:p>
    <w:p w14:paraId="66104BD5" w14:textId="77777777" w:rsidR="0089589C" w:rsidRPr="00ED61BE" w:rsidRDefault="0089589C" w:rsidP="00D05AB4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</w:p>
    <w:p w14:paraId="1A3A0F4F" w14:textId="77777777" w:rsidR="00C26C31" w:rsidRPr="00ED61BE" w:rsidRDefault="00C26C31" w:rsidP="00146077">
      <w:pPr>
        <w:tabs>
          <w:tab w:val="left" w:pos="518"/>
        </w:tabs>
        <w:suppressAutoHyphens/>
        <w:spacing w:after="0"/>
        <w:ind w:left="-29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  <w:t xml:space="preserve">w PLN </w:t>
      </w:r>
    </w:p>
    <w:p w14:paraId="406A16E0" w14:textId="72B53EEE" w:rsidR="00C26C31" w:rsidRPr="00ED61BE" w:rsidRDefault="00435B24" w:rsidP="00146077">
      <w:pPr>
        <w:tabs>
          <w:tab w:val="left" w:pos="518"/>
        </w:tabs>
        <w:suppressAutoHyphens/>
        <w:spacing w:after="0"/>
        <w:ind w:left="-29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eastAsia="Times New Roman" w:cs="Calibri"/>
          <w:b/>
          <w:bCs/>
          <w:noProof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7EEDE2" wp14:editId="16E1E259">
                <wp:simplePos x="0" y="0"/>
                <wp:positionH relativeFrom="column">
                  <wp:posOffset>3676015</wp:posOffset>
                </wp:positionH>
                <wp:positionV relativeFrom="paragraph">
                  <wp:posOffset>49530</wp:posOffset>
                </wp:positionV>
                <wp:extent cx="2438400" cy="346075"/>
                <wp:effectExtent l="13970" t="13335" r="5080" b="12065"/>
                <wp:wrapSquare wrapText="bothSides"/>
                <wp:docPr id="19912965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38EA" w14:textId="77777777" w:rsidR="00C26C31" w:rsidRDefault="00C26C31" w:rsidP="00C26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EDE2" id="_x0000_s1027" type="#_x0000_t202" style="position:absolute;left:0;text-align:left;margin-left:289.45pt;margin-top:3.9pt;width:192pt;height:2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hHGQ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">
                <v:textbox>
                  <w:txbxContent>
                    <w:p w14:paraId="347A38EA" w14:textId="77777777" w:rsidR="00C26C31" w:rsidRDefault="00C26C31" w:rsidP="00C26C31"/>
                  </w:txbxContent>
                </v:textbox>
                <w10:wrap type="square"/>
              </v:shape>
            </w:pict>
          </mc:Fallback>
        </mc:AlternateContent>
      </w:r>
    </w:p>
    <w:p w14:paraId="40FC6CA9" w14:textId="77777777" w:rsidR="00146077" w:rsidRPr="00ED61BE" w:rsidRDefault="00C26C31" w:rsidP="00146077">
      <w:pPr>
        <w:tabs>
          <w:tab w:val="left" w:pos="518"/>
        </w:tabs>
        <w:suppressAutoHyphens/>
        <w:spacing w:after="0"/>
        <w:ind w:left="-29"/>
        <w:rPr>
          <w:rFonts w:eastAsia="Times New Roman" w:cs="Calibri"/>
          <w:b/>
          <w:bCs/>
          <w:szCs w:val="20"/>
          <w:lang w:eastAsia="ar-SA"/>
        </w:rPr>
      </w:pP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</w:r>
      <w:r w:rsidRPr="00ED61BE">
        <w:rPr>
          <w:rFonts w:eastAsia="Times New Roman" w:cs="Calibri"/>
          <w:b/>
          <w:bCs/>
          <w:szCs w:val="20"/>
          <w:lang w:eastAsia="ar-SA"/>
        </w:rPr>
        <w:tab/>
        <w:t>w EUR</w:t>
      </w:r>
      <w:r w:rsidR="00146077" w:rsidRPr="00ED61BE">
        <w:rPr>
          <w:rFonts w:eastAsia="Times New Roman" w:cs="Calibri"/>
          <w:b/>
          <w:bCs/>
          <w:szCs w:val="20"/>
          <w:lang w:eastAsia="ar-SA"/>
        </w:rPr>
        <w:t xml:space="preserve">      </w:t>
      </w:r>
    </w:p>
    <w:p w14:paraId="2EE16EB4" w14:textId="77777777" w:rsidR="000050D2" w:rsidRPr="00ED61BE" w:rsidRDefault="000050D2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1960CB08" w14:textId="77777777" w:rsidR="002C43F4" w:rsidRPr="00ED61BE" w:rsidRDefault="00C26C31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lang w:eastAsia="ar-SA"/>
        </w:rPr>
        <w:t>Oświadczam, że dane zawarte w niniejszym oświadczeniu są zgodne ze stanem faktycznym.</w:t>
      </w:r>
    </w:p>
    <w:p w14:paraId="3159AB01" w14:textId="77777777" w:rsidR="00C26C31" w:rsidRPr="00ED61BE" w:rsidRDefault="00C26C31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58020893" w14:textId="77777777" w:rsidR="00C26C31" w:rsidRPr="00ED61BE" w:rsidRDefault="00DC2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lang w:eastAsia="ar-SA"/>
        </w:rPr>
        <w:t xml:space="preserve"> Informacje dotyczące osoby upoważnionej do przedstawienia informacji</w:t>
      </w:r>
    </w:p>
    <w:p w14:paraId="610FC69E" w14:textId="77777777" w:rsidR="00DC2423" w:rsidRPr="00ED61BE" w:rsidRDefault="00DC2423" w:rsidP="00DC2423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354385B9" w14:textId="77777777" w:rsidR="00DC2423" w:rsidRPr="00ED61BE" w:rsidRDefault="00DC2423" w:rsidP="00DC2423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lang w:eastAsia="ar-SA"/>
        </w:rPr>
        <w:t xml:space="preserve">Imię i nazwisko </w:t>
      </w:r>
      <w:r w:rsidRPr="00ED61BE">
        <w:rPr>
          <w:rFonts w:eastAsia="Times New Roman" w:cs="Calibri"/>
          <w:b/>
          <w:bCs/>
          <w:lang w:eastAsia="ar-SA"/>
        </w:rPr>
        <w:tab/>
      </w:r>
      <w:r w:rsidRPr="00ED61BE">
        <w:rPr>
          <w:rFonts w:eastAsia="Times New Roman" w:cs="Calibri"/>
          <w:b/>
          <w:bCs/>
          <w:lang w:eastAsia="ar-SA"/>
        </w:rPr>
        <w:tab/>
      </w:r>
      <w:r w:rsidRPr="00ED61BE">
        <w:rPr>
          <w:rFonts w:eastAsia="Times New Roman" w:cs="Calibri"/>
          <w:b/>
          <w:bCs/>
          <w:lang w:eastAsia="ar-SA"/>
        </w:rPr>
        <w:tab/>
      </w:r>
      <w:r w:rsidRPr="00ED61BE">
        <w:rPr>
          <w:rFonts w:eastAsia="Times New Roman" w:cs="Calibri"/>
          <w:b/>
          <w:bCs/>
          <w:lang w:eastAsia="ar-SA"/>
        </w:rPr>
        <w:tab/>
      </w:r>
      <w:r w:rsidR="00AA78FD" w:rsidRPr="00ED61BE">
        <w:rPr>
          <w:rFonts w:eastAsia="Times New Roman" w:cs="Calibri"/>
          <w:b/>
          <w:bCs/>
          <w:lang w:eastAsia="ar-SA"/>
        </w:rPr>
        <w:tab/>
      </w:r>
      <w:r w:rsidRPr="00ED61BE">
        <w:rPr>
          <w:rFonts w:eastAsia="Times New Roman" w:cs="Calibri"/>
          <w:b/>
          <w:bCs/>
          <w:lang w:eastAsia="ar-SA"/>
        </w:rPr>
        <w:t>Numer telefonu</w:t>
      </w:r>
    </w:p>
    <w:p w14:paraId="7A6DDA61" w14:textId="335482D3" w:rsidR="00DC2423" w:rsidRPr="00ED61BE" w:rsidRDefault="00435B24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78E864" wp14:editId="3F54CD4B">
                <wp:simplePos x="0" y="0"/>
                <wp:positionH relativeFrom="column">
                  <wp:posOffset>3090545</wp:posOffset>
                </wp:positionH>
                <wp:positionV relativeFrom="paragraph">
                  <wp:posOffset>41910</wp:posOffset>
                </wp:positionV>
                <wp:extent cx="3023870" cy="279400"/>
                <wp:effectExtent l="9525" t="11430" r="5080" b="13970"/>
                <wp:wrapNone/>
                <wp:docPr id="12670144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3FD6" w14:textId="77777777" w:rsidR="00AA78FD" w:rsidRPr="00CB2AC3" w:rsidRDefault="00AA78FD" w:rsidP="00AA7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E864" id="_x0000_s1028" type="#_x0000_t202" style="position:absolute;margin-left:243.35pt;margin-top:3.3pt;width:238.1pt;height:2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daGwIAADI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">
                <v:textbox>
                  <w:txbxContent>
                    <w:p w14:paraId="4B833FD6" w14:textId="77777777" w:rsidR="00AA78FD" w:rsidRPr="00CB2AC3" w:rsidRDefault="00AA78FD" w:rsidP="00AA78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61BE">
        <w:rPr>
          <w:rFonts w:eastAsia="Times New Roman" w:cs="Calibri"/>
          <w:b/>
          <w:bCs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7836BE" wp14:editId="2984EEC3">
                <wp:simplePos x="0" y="0"/>
                <wp:positionH relativeFrom="column">
                  <wp:posOffset>-76200</wp:posOffset>
                </wp:positionH>
                <wp:positionV relativeFrom="paragraph">
                  <wp:posOffset>41910</wp:posOffset>
                </wp:positionV>
                <wp:extent cx="3023870" cy="279400"/>
                <wp:effectExtent l="5080" t="11430" r="9525" b="13970"/>
                <wp:wrapNone/>
                <wp:docPr id="979214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67A0" w14:textId="77777777" w:rsidR="00AA78FD" w:rsidRPr="00CB2AC3" w:rsidRDefault="00AA78FD" w:rsidP="00AA7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36BE" id="_x0000_s1029" type="#_x0000_t202" style="position:absolute;margin-left:-6pt;margin-top:3.3pt;width:238.1pt;height:2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K2GwIAADI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">
                <v:textbox>
                  <w:txbxContent>
                    <w:p w14:paraId="57A667A0" w14:textId="77777777" w:rsidR="00AA78FD" w:rsidRPr="00CB2AC3" w:rsidRDefault="00AA78FD" w:rsidP="00AA78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FA2B6" w14:textId="77777777" w:rsidR="00AA78FD" w:rsidRPr="00ED61BE" w:rsidRDefault="00AA78FD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66F21A79" w14:textId="77777777" w:rsidR="00AA78FD" w:rsidRPr="00ED61BE" w:rsidRDefault="00AA78FD" w:rsidP="002C43F4">
      <w:pPr>
        <w:suppressAutoHyphens/>
        <w:spacing w:after="0" w:line="240" w:lineRule="auto"/>
        <w:rPr>
          <w:rFonts w:eastAsia="Times New Roman" w:cs="Calibri"/>
          <w:b/>
          <w:bCs/>
          <w:sz w:val="16"/>
          <w:szCs w:val="16"/>
          <w:lang w:eastAsia="ar-SA"/>
        </w:rPr>
      </w:pPr>
    </w:p>
    <w:p w14:paraId="70EE858C" w14:textId="2CFA7531" w:rsidR="00DC2423" w:rsidRPr="00ED61BE" w:rsidRDefault="00435B24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D8FEE0" wp14:editId="0C72D8F9">
                <wp:simplePos x="0" y="0"/>
                <wp:positionH relativeFrom="column">
                  <wp:posOffset>-85090</wp:posOffset>
                </wp:positionH>
                <wp:positionV relativeFrom="paragraph">
                  <wp:posOffset>189865</wp:posOffset>
                </wp:positionV>
                <wp:extent cx="3023870" cy="279400"/>
                <wp:effectExtent l="5715" t="5715" r="8890" b="10160"/>
                <wp:wrapNone/>
                <wp:docPr id="2716415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8C24" w14:textId="77777777" w:rsidR="00AA78FD" w:rsidRPr="00CB2AC3" w:rsidRDefault="00AA78FD" w:rsidP="00AA7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FEE0" id="_x0000_s1030" type="#_x0000_t202" style="position:absolute;margin-left:-6.7pt;margin-top:14.95pt;width:238.1pt;height: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tdGwIAADI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">
                <v:textbox>
                  <w:txbxContent>
                    <w:p w14:paraId="74E98C24" w14:textId="77777777" w:rsidR="00AA78FD" w:rsidRPr="00CB2AC3" w:rsidRDefault="00AA78FD" w:rsidP="00AA78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423" w:rsidRPr="00ED61BE">
        <w:rPr>
          <w:rFonts w:eastAsia="Times New Roman" w:cs="Calibri"/>
          <w:b/>
          <w:bCs/>
          <w:lang w:eastAsia="ar-SA"/>
        </w:rPr>
        <w:t xml:space="preserve">Stanowisko służbowe                   </w:t>
      </w:r>
      <w:r w:rsidR="00AA78FD" w:rsidRPr="00ED61BE">
        <w:rPr>
          <w:rFonts w:eastAsia="Times New Roman" w:cs="Calibri"/>
          <w:b/>
          <w:bCs/>
          <w:lang w:eastAsia="ar-SA"/>
        </w:rPr>
        <w:tab/>
      </w:r>
      <w:r w:rsidR="00AA78FD" w:rsidRPr="00ED61BE">
        <w:rPr>
          <w:rFonts w:eastAsia="Times New Roman" w:cs="Calibri"/>
          <w:b/>
          <w:bCs/>
          <w:lang w:eastAsia="ar-SA"/>
        </w:rPr>
        <w:tab/>
      </w:r>
      <w:r w:rsidR="00AA78FD" w:rsidRPr="00ED61BE">
        <w:rPr>
          <w:rFonts w:eastAsia="Times New Roman" w:cs="Calibri"/>
          <w:b/>
          <w:bCs/>
          <w:lang w:eastAsia="ar-SA"/>
        </w:rPr>
        <w:tab/>
      </w:r>
      <w:r w:rsidR="00DC2423" w:rsidRPr="00ED61BE">
        <w:rPr>
          <w:rFonts w:eastAsia="Times New Roman" w:cs="Calibri"/>
          <w:b/>
          <w:bCs/>
          <w:lang w:eastAsia="ar-SA"/>
        </w:rPr>
        <w:t>Data i podpis</w:t>
      </w:r>
    </w:p>
    <w:p w14:paraId="098633CA" w14:textId="52967009" w:rsidR="00DC2423" w:rsidRPr="00ED61BE" w:rsidRDefault="00435B24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  <w:r w:rsidRPr="00ED61BE">
        <w:rPr>
          <w:rFonts w:eastAsia="Times New Roman" w:cs="Calibri"/>
          <w:b/>
          <w:bCs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6A7C6" wp14:editId="7814D759">
                <wp:simplePos x="0" y="0"/>
                <wp:positionH relativeFrom="column">
                  <wp:posOffset>3090545</wp:posOffset>
                </wp:positionH>
                <wp:positionV relativeFrom="paragraph">
                  <wp:posOffset>19050</wp:posOffset>
                </wp:positionV>
                <wp:extent cx="3023870" cy="288925"/>
                <wp:effectExtent l="9525" t="5080" r="5080" b="10795"/>
                <wp:wrapNone/>
                <wp:docPr id="6482440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666D" w14:textId="77777777" w:rsidR="00AA78FD" w:rsidRPr="00CB2AC3" w:rsidRDefault="00AA78FD" w:rsidP="00AA7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E53CC4" w14:textId="77777777" w:rsidR="00AA78FD" w:rsidRDefault="00AA78FD" w:rsidP="00AA78FD"/>
                          <w:p w14:paraId="6658E485" w14:textId="77777777" w:rsidR="00AA78FD" w:rsidRDefault="00AA78FD" w:rsidP="00AA78FD"/>
                          <w:p w14:paraId="7B43C0CB" w14:textId="77777777" w:rsidR="00AA78FD" w:rsidRDefault="00AA78FD" w:rsidP="00AA7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A7C6" id="_x0000_s1031" type="#_x0000_t202" style="position:absolute;margin-left:243.35pt;margin-top:1.5pt;width:238.1pt;height:2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">
                <v:textbox>
                  <w:txbxContent>
                    <w:p w14:paraId="538B666D" w14:textId="77777777" w:rsidR="00AA78FD" w:rsidRPr="00CB2AC3" w:rsidRDefault="00AA78FD" w:rsidP="00AA78F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E53CC4" w14:textId="77777777" w:rsidR="00AA78FD" w:rsidRDefault="00AA78FD" w:rsidP="00AA78FD"/>
                    <w:p w14:paraId="6658E485" w14:textId="77777777" w:rsidR="00AA78FD" w:rsidRDefault="00AA78FD" w:rsidP="00AA78FD"/>
                    <w:p w14:paraId="7B43C0CB" w14:textId="77777777" w:rsidR="00AA78FD" w:rsidRDefault="00AA78FD" w:rsidP="00AA78FD"/>
                  </w:txbxContent>
                </v:textbox>
              </v:shape>
            </w:pict>
          </mc:Fallback>
        </mc:AlternateContent>
      </w:r>
    </w:p>
    <w:p w14:paraId="7C7D7D75" w14:textId="77777777" w:rsidR="00DC2423" w:rsidRPr="00ED61BE" w:rsidRDefault="00DC2423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7542F0BB" w14:textId="77777777" w:rsidR="00DC2423" w:rsidRPr="00ED61BE" w:rsidRDefault="00DC2423" w:rsidP="002C43F4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241A2042" w14:textId="77777777" w:rsidR="00B74ED0" w:rsidRPr="00ED61BE" w:rsidRDefault="00B74ED0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*Okres 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trzech 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3 lat brany pod uwagę do celów rozporządzenia Komisji (UE) 2023/2831 z dnia 13 grudnia 2023 r. w sprawie stosowania art. 107 i 108 Traktatu o funkcjonowaniu Unii Europejskiej do pomocy </w:t>
      </w:r>
      <w:r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 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>(poz. (11))</w:t>
      </w:r>
      <w:r w:rsidR="00640783" w:rsidRPr="00ED61BE">
        <w:rPr>
          <w:rFonts w:eastAsia="Times New Roman" w:cs="Calibri"/>
          <w:b/>
          <w:bCs/>
          <w:sz w:val="18"/>
          <w:szCs w:val="18"/>
          <w:lang w:eastAsia="ar-SA"/>
        </w:rPr>
        <w:t>,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należy oceniać </w:t>
      </w:r>
      <w:r w:rsidR="00640783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                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>w sposób ciągły. D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>la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każdego przypadku przyznania nowej pomocy </w:t>
      </w:r>
      <w:r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>na</w:t>
      </w:r>
      <w:r w:rsidR="00640783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leży uwzględnić całkowitą kwotę pomocy                  </w:t>
      </w:r>
      <w:r w:rsidR="00640783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="00640783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="00640783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przyznaną 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>w ciągu minionych trzech lat.</w:t>
      </w:r>
      <w:r w:rsidR="00031CF8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Całkowita kwota pomocy </w:t>
      </w:r>
      <w:r w:rsidR="00031CF8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="00031CF8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="00031CF8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 </w:t>
      </w:r>
      <w:r w:rsidR="00031CF8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przyznanej przez jedno państwo członkowskie jednemu przedsiębiorstwu nie może przekroczyć 300.000 </w:t>
      </w:r>
      <w:proofErr w:type="gramStart"/>
      <w:r w:rsidR="00031CF8" w:rsidRPr="00ED61BE">
        <w:rPr>
          <w:rFonts w:eastAsia="Times New Roman" w:cs="Calibri"/>
          <w:b/>
          <w:bCs/>
          <w:sz w:val="18"/>
          <w:szCs w:val="18"/>
          <w:lang w:eastAsia="ar-SA"/>
        </w:rPr>
        <w:t>EUR</w:t>
      </w:r>
      <w:r w:rsidR="00D05AB4" w:rsidRPr="00ED61BE">
        <w:rPr>
          <w:rFonts w:eastAsia="Times New Roman" w:cs="Calibri"/>
          <w:b/>
          <w:bCs/>
          <w:sz w:val="18"/>
          <w:szCs w:val="18"/>
          <w:lang w:eastAsia="ar-SA"/>
        </w:rPr>
        <w:t>O</w:t>
      </w:r>
      <w:r w:rsidR="00031CF8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 w</w:t>
      </w:r>
      <w:proofErr w:type="gramEnd"/>
      <w:r w:rsidR="00031CF8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okresie trzech lat.</w:t>
      </w:r>
      <w:r w:rsidR="00DE19DD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</w:p>
    <w:p w14:paraId="1954543A" w14:textId="77777777" w:rsidR="00B74ED0" w:rsidRPr="00ED61BE" w:rsidRDefault="00B74ED0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</w:p>
    <w:p w14:paraId="532FFD27" w14:textId="77777777" w:rsidR="00B74ED0" w:rsidRPr="00ED61BE" w:rsidRDefault="00B74ED0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Powyższe 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informacje o otrzymanej pomocy </w:t>
      </w:r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można dodatkowo zweryfikować z wykorzystaniem aplikacji SUDOP            w zakresie pomocy </w:t>
      </w:r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 </w:t>
      </w:r>
      <w:hyperlink r:id="rId8" w:history="1">
        <w:r w:rsidR="00D8068A" w:rsidRPr="00ED61BE">
          <w:rPr>
            <w:rStyle w:val="Hipercze"/>
            <w:rFonts w:eastAsia="Times New Roman" w:cs="Calibri"/>
            <w:b/>
            <w:bCs/>
            <w:color w:val="auto"/>
            <w:sz w:val="18"/>
            <w:szCs w:val="18"/>
            <w:lang w:eastAsia="ar-SA"/>
          </w:rPr>
          <w:t>https://sudop.uokik.gov.pl</w:t>
        </w:r>
      </w:hyperlink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  <w:r w:rsidR="0095272F" w:rsidRPr="00ED61BE">
        <w:rPr>
          <w:rFonts w:eastAsia="Times New Roman" w:cs="Calibri"/>
          <w:b/>
          <w:bCs/>
          <w:sz w:val="18"/>
          <w:szCs w:val="18"/>
          <w:lang w:eastAsia="ar-SA"/>
        </w:rPr>
        <w:t>-</w:t>
      </w:r>
      <w:r w:rsidR="0095272F" w:rsidRPr="00ED61BE">
        <w:rPr>
          <w:rFonts w:cs="Calibri"/>
          <w:b/>
          <w:bCs/>
          <w:sz w:val="16"/>
          <w:szCs w:val="16"/>
          <w:lang w:eastAsia="ar-SA"/>
        </w:rPr>
        <w:t xml:space="preserve"> </w:t>
      </w:r>
      <w:r w:rsidR="0095272F" w:rsidRPr="00ED61BE">
        <w:rPr>
          <w:rFonts w:cs="Calibri"/>
          <w:b/>
          <w:bCs/>
          <w:i/>
          <w:iCs/>
          <w:sz w:val="16"/>
          <w:szCs w:val="16"/>
          <w:u w:val="single"/>
          <w:lang w:eastAsia="ar-SA"/>
        </w:rPr>
        <w:t>zaznaczając pełne 3 lata wste</w:t>
      </w:r>
      <w:r w:rsidR="0095272F" w:rsidRPr="00ED61BE">
        <w:rPr>
          <w:rFonts w:cs="Calibri"/>
          <w:b/>
          <w:bCs/>
          <w:sz w:val="16"/>
          <w:szCs w:val="16"/>
          <w:u w:val="single"/>
          <w:lang w:eastAsia="ar-SA"/>
        </w:rPr>
        <w:t>cz</w:t>
      </w:r>
      <w:r w:rsidR="0095272F" w:rsidRPr="00ED61BE">
        <w:rPr>
          <w:rFonts w:cs="Calibri"/>
          <w:b/>
          <w:bCs/>
          <w:sz w:val="16"/>
          <w:szCs w:val="16"/>
          <w:lang w:eastAsia="ar-SA"/>
        </w:rPr>
        <w:t xml:space="preserve"> 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  <w:r w:rsidR="0095272F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>oraz aplikacji SRPP w zakr</w:t>
      </w:r>
      <w:r w:rsidR="00640783" w:rsidRPr="00ED61BE">
        <w:rPr>
          <w:rFonts w:eastAsia="Times New Roman" w:cs="Calibri"/>
          <w:b/>
          <w:bCs/>
          <w:sz w:val="18"/>
          <w:szCs w:val="18"/>
          <w:lang w:eastAsia="ar-SA"/>
        </w:rPr>
        <w:t>e</w:t>
      </w:r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sie pomocy </w:t>
      </w:r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 w:rsidR="00D8068A" w:rsidRPr="00ED61BE">
        <w:rPr>
          <w:rFonts w:eastAsia="Times New Roman" w:cs="Calibri"/>
          <w:b/>
          <w:bCs/>
          <w:i/>
          <w:iCs/>
          <w:sz w:val="18"/>
          <w:szCs w:val="18"/>
          <w:lang w:eastAsia="ar-SA"/>
        </w:rPr>
        <w:t>minimis</w:t>
      </w:r>
      <w:proofErr w:type="spellEnd"/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w rolnictwie lub rybołówstwie  </w:t>
      </w:r>
      <w:hyperlink r:id="rId9" w:history="1">
        <w:r w:rsidR="00D8068A" w:rsidRPr="00ED61BE">
          <w:rPr>
            <w:rStyle w:val="Hipercze"/>
            <w:rFonts w:eastAsia="Times New Roman" w:cs="Calibri"/>
            <w:b/>
            <w:bCs/>
            <w:color w:val="auto"/>
            <w:sz w:val="18"/>
            <w:szCs w:val="18"/>
            <w:lang w:eastAsia="ar-SA"/>
          </w:rPr>
          <w:t>https://srpp.minrol.gov.pl</w:t>
        </w:r>
      </w:hyperlink>
      <w:r w:rsidR="00D8068A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</w:t>
      </w:r>
    </w:p>
    <w:p w14:paraId="730F90F7" w14:textId="77777777" w:rsidR="00BB0FAD" w:rsidRPr="00ED61BE" w:rsidRDefault="00BB0FAD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</w:p>
    <w:p w14:paraId="37393EBB" w14:textId="77777777" w:rsidR="00BB0FAD" w:rsidRPr="00ED61BE" w:rsidRDefault="00BB0FAD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W przypadku spółek cywilnych należy złożyć oddzielne oświadczenia </w:t>
      </w:r>
      <w:r w:rsidR="00731D1B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tj. </w:t>
      </w:r>
      <w:r w:rsidRPr="00ED61BE">
        <w:rPr>
          <w:rFonts w:eastAsia="Times New Roman" w:cs="Calibri"/>
          <w:b/>
          <w:bCs/>
          <w:sz w:val="18"/>
          <w:szCs w:val="18"/>
          <w:lang w:eastAsia="ar-SA"/>
        </w:rPr>
        <w:t>dotyczące spółki oraz każdego wspólnika.</w:t>
      </w:r>
      <w:r w:rsidR="00CB2AC3" w:rsidRPr="00ED61BE">
        <w:rPr>
          <w:rFonts w:eastAsia="Times New Roman" w:cs="Calibri"/>
          <w:b/>
          <w:bCs/>
          <w:sz w:val="18"/>
          <w:szCs w:val="18"/>
          <w:lang w:eastAsia="ar-SA"/>
        </w:rPr>
        <w:t xml:space="preserve">                                  Przy ustaleniu wartości pomocy udzielonej Wnioskodawcy uwzględnia się także sumę wartości pomocy udzielonej przedsiębiorstwom powiązanym.</w:t>
      </w:r>
    </w:p>
    <w:p w14:paraId="2A284E19" w14:textId="77777777" w:rsidR="00DE19DD" w:rsidRPr="00ED61BE" w:rsidRDefault="00DE19DD" w:rsidP="002C43F4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</w:p>
    <w:sectPr w:rsidR="00DE19DD" w:rsidRPr="00ED61BE" w:rsidSect="000D6FAC">
      <w:headerReference w:type="default" r:id="rId10"/>
      <w:pgSz w:w="11906" w:h="16838"/>
      <w:pgMar w:top="766" w:right="851" w:bottom="284" w:left="1418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18D7" w14:textId="77777777" w:rsidR="004D356F" w:rsidRDefault="004D356F" w:rsidP="00CF0096">
      <w:pPr>
        <w:spacing w:after="0" w:line="240" w:lineRule="auto"/>
      </w:pPr>
      <w:r>
        <w:separator/>
      </w:r>
    </w:p>
  </w:endnote>
  <w:endnote w:type="continuationSeparator" w:id="0">
    <w:p w14:paraId="49E41EB9" w14:textId="77777777" w:rsidR="004D356F" w:rsidRDefault="004D356F" w:rsidP="00CF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8F56" w14:textId="77777777" w:rsidR="004D356F" w:rsidRDefault="004D356F" w:rsidP="00CF0096">
      <w:pPr>
        <w:spacing w:after="0" w:line="240" w:lineRule="auto"/>
      </w:pPr>
      <w:r>
        <w:separator/>
      </w:r>
    </w:p>
  </w:footnote>
  <w:footnote w:type="continuationSeparator" w:id="0">
    <w:p w14:paraId="08EFB8A2" w14:textId="77777777" w:rsidR="004D356F" w:rsidRDefault="004D356F" w:rsidP="00CF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60A0" w14:textId="77777777" w:rsidR="0095213F" w:rsidRPr="00034488" w:rsidRDefault="00245812" w:rsidP="00245812">
    <w:pPr>
      <w:pStyle w:val="Nagwek"/>
      <w:rPr>
        <w:b/>
        <w:bCs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7187F50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4649" w:hanging="4649"/>
      </w:pPr>
      <w:rPr>
        <w:rFonts w:ascii="Wingdings" w:hAnsi="Wingdings" w:hint="default"/>
        <w:b w:val="0"/>
        <w:i w:val="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b w:val="0"/>
        <w:i w:val="0"/>
        <w:sz w:val="36"/>
        <w:szCs w:val="36"/>
      </w:rPr>
    </w:lvl>
    <w:lvl w:ilvl="3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b w:val="0"/>
        <w:i w:val="0"/>
        <w:sz w:val="36"/>
        <w:szCs w:val="36"/>
      </w:rPr>
    </w:lvl>
    <w:lvl w:ilvl="6">
      <w:start w:val="1"/>
      <w:numFmt w:val="bullet"/>
      <w:lvlText w:val="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36"/>
      </w:rPr>
    </w:lvl>
    <w:lvl w:ilvl="7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b w:val="0"/>
        <w:i w:val="0"/>
        <w:sz w:val="36"/>
        <w:szCs w:val="3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38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073DBD"/>
    <w:multiLevelType w:val="hybridMultilevel"/>
    <w:tmpl w:val="8F80865E"/>
    <w:lvl w:ilvl="0" w:tplc="3B3600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D075F"/>
    <w:multiLevelType w:val="hybridMultilevel"/>
    <w:tmpl w:val="DF462B4A"/>
    <w:lvl w:ilvl="0" w:tplc="1990F8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23EED"/>
    <w:multiLevelType w:val="hybridMultilevel"/>
    <w:tmpl w:val="BAF49B72"/>
    <w:lvl w:ilvl="0" w:tplc="D66C63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24715"/>
    <w:multiLevelType w:val="hybridMultilevel"/>
    <w:tmpl w:val="AA3A0C10"/>
    <w:lvl w:ilvl="0" w:tplc="1990F8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920072">
    <w:abstractNumId w:val="1"/>
  </w:num>
  <w:num w:numId="2" w16cid:durableId="759330021">
    <w:abstractNumId w:val="6"/>
  </w:num>
  <w:num w:numId="3" w16cid:durableId="1405568996">
    <w:abstractNumId w:val="3"/>
  </w:num>
  <w:num w:numId="4" w16cid:durableId="1287662145">
    <w:abstractNumId w:val="5"/>
  </w:num>
  <w:num w:numId="5" w16cid:durableId="680738754">
    <w:abstractNumId w:val="2"/>
  </w:num>
  <w:num w:numId="6" w16cid:durableId="1088114073">
    <w:abstractNumId w:val="4"/>
  </w:num>
  <w:num w:numId="7" w16cid:durableId="50332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96"/>
    <w:rsid w:val="000050D2"/>
    <w:rsid w:val="000102E2"/>
    <w:rsid w:val="00031CF8"/>
    <w:rsid w:val="00034488"/>
    <w:rsid w:val="000364FA"/>
    <w:rsid w:val="00070268"/>
    <w:rsid w:val="00073FCF"/>
    <w:rsid w:val="000A5AF3"/>
    <w:rsid w:val="000D6FAC"/>
    <w:rsid w:val="000F5D31"/>
    <w:rsid w:val="00123206"/>
    <w:rsid w:val="00142CCF"/>
    <w:rsid w:val="00146077"/>
    <w:rsid w:val="00155376"/>
    <w:rsid w:val="00184FAA"/>
    <w:rsid w:val="001B0F3A"/>
    <w:rsid w:val="001C3C23"/>
    <w:rsid w:val="00202628"/>
    <w:rsid w:val="00245812"/>
    <w:rsid w:val="00286F9C"/>
    <w:rsid w:val="00290310"/>
    <w:rsid w:val="002C43F4"/>
    <w:rsid w:val="00306B58"/>
    <w:rsid w:val="00377CEB"/>
    <w:rsid w:val="003A7AEF"/>
    <w:rsid w:val="003F1457"/>
    <w:rsid w:val="00424437"/>
    <w:rsid w:val="00434940"/>
    <w:rsid w:val="00435B24"/>
    <w:rsid w:val="004C3D29"/>
    <w:rsid w:val="004D356F"/>
    <w:rsid w:val="004E16FD"/>
    <w:rsid w:val="00533C89"/>
    <w:rsid w:val="005644CB"/>
    <w:rsid w:val="005B70F7"/>
    <w:rsid w:val="005C7B85"/>
    <w:rsid w:val="006405C3"/>
    <w:rsid w:val="00640783"/>
    <w:rsid w:val="006820A1"/>
    <w:rsid w:val="006C3645"/>
    <w:rsid w:val="006D02B1"/>
    <w:rsid w:val="006E6722"/>
    <w:rsid w:val="00731D1B"/>
    <w:rsid w:val="0077108C"/>
    <w:rsid w:val="00817E1C"/>
    <w:rsid w:val="008228B1"/>
    <w:rsid w:val="00832C67"/>
    <w:rsid w:val="00885FBD"/>
    <w:rsid w:val="0089589C"/>
    <w:rsid w:val="0095213F"/>
    <w:rsid w:val="0095272F"/>
    <w:rsid w:val="009843F6"/>
    <w:rsid w:val="009A0605"/>
    <w:rsid w:val="009B34A2"/>
    <w:rsid w:val="00A43A53"/>
    <w:rsid w:val="00A52385"/>
    <w:rsid w:val="00AA7836"/>
    <w:rsid w:val="00AA78FD"/>
    <w:rsid w:val="00AC22D7"/>
    <w:rsid w:val="00B422BD"/>
    <w:rsid w:val="00B556E6"/>
    <w:rsid w:val="00B74ED0"/>
    <w:rsid w:val="00B83F56"/>
    <w:rsid w:val="00BB0FAD"/>
    <w:rsid w:val="00BB1FA7"/>
    <w:rsid w:val="00BC6A61"/>
    <w:rsid w:val="00BD30C2"/>
    <w:rsid w:val="00C15C1D"/>
    <w:rsid w:val="00C2374A"/>
    <w:rsid w:val="00C24579"/>
    <w:rsid w:val="00C26C31"/>
    <w:rsid w:val="00CB2AC3"/>
    <w:rsid w:val="00CE140E"/>
    <w:rsid w:val="00CF0096"/>
    <w:rsid w:val="00D05AB4"/>
    <w:rsid w:val="00D8068A"/>
    <w:rsid w:val="00DA0AB3"/>
    <w:rsid w:val="00DC2423"/>
    <w:rsid w:val="00DE19DD"/>
    <w:rsid w:val="00DF1629"/>
    <w:rsid w:val="00E8752F"/>
    <w:rsid w:val="00E87901"/>
    <w:rsid w:val="00ED61BE"/>
    <w:rsid w:val="00EE49D3"/>
    <w:rsid w:val="00F00A58"/>
    <w:rsid w:val="00F2212E"/>
    <w:rsid w:val="00F42536"/>
    <w:rsid w:val="00F47877"/>
    <w:rsid w:val="00F869E3"/>
    <w:rsid w:val="00FD54C0"/>
    <w:rsid w:val="00FE3294"/>
    <w:rsid w:val="00FE41E3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F90A1"/>
  <w15:docId w15:val="{6A33255E-2C12-4935-B31B-F2BF2D55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F00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CF00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CF00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009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A0A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AB3"/>
  </w:style>
  <w:style w:type="character" w:styleId="Odwoanieprzypisudolnego">
    <w:name w:val="footnote reference"/>
    <w:uiPriority w:val="99"/>
    <w:semiHidden/>
    <w:unhideWhenUsed/>
    <w:rsid w:val="004E16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940"/>
  </w:style>
  <w:style w:type="paragraph" w:styleId="Stopka">
    <w:name w:val="footer"/>
    <w:basedOn w:val="Normalny"/>
    <w:link w:val="StopkaZnak"/>
    <w:uiPriority w:val="99"/>
    <w:unhideWhenUsed/>
    <w:rsid w:val="0043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940"/>
  </w:style>
  <w:style w:type="character" w:styleId="Hipercze">
    <w:name w:val="Hyperlink"/>
    <w:uiPriority w:val="99"/>
    <w:unhideWhenUsed/>
    <w:rsid w:val="0043494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349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8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pp.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DBB5-5AED-4AE8-B9B2-358CAB19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12" baseType="variant">
      <vt:variant>
        <vt:i4>8126587</vt:i4>
      </vt:variant>
      <vt:variant>
        <vt:i4>3</vt:i4>
      </vt:variant>
      <vt:variant>
        <vt:i4>0</vt:i4>
      </vt:variant>
      <vt:variant>
        <vt:i4>5</vt:i4>
      </vt:variant>
      <vt:variant>
        <vt:lpwstr>https://srpp.minrol.gov.pl/</vt:lpwstr>
      </vt:variant>
      <vt:variant>
        <vt:lpwstr/>
      </vt:variant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https://sudop.uokik.gov.pl/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Paulina Legieć</cp:lastModifiedBy>
  <cp:revision>3</cp:revision>
  <cp:lastPrinted>2024-02-15T10:35:00Z</cp:lastPrinted>
  <dcterms:created xsi:type="dcterms:W3CDTF">2026-04-02T06:56:00Z</dcterms:created>
  <dcterms:modified xsi:type="dcterms:W3CDTF">2026-04-10T07:51:00Z</dcterms:modified>
</cp:coreProperties>
</file>